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FE" w:rsidRPr="00CE7A01" w:rsidRDefault="00AC1E19" w:rsidP="006D7EF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bdr w:val="nil"/>
        </w:rPr>
      </w:pPr>
      <w:r w:rsidRPr="00CE7A01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486440" w:rsidRPr="00CE7A01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B720FE" w:rsidRPr="00CE7A01">
        <w:rPr>
          <w:rFonts w:ascii="Times New Roman" w:hAnsi="Times New Roman" w:cs="Times New Roman"/>
          <w:b/>
          <w:sz w:val="28"/>
          <w:szCs w:val="28"/>
          <w:bdr w:val="nil"/>
        </w:rPr>
        <w:t>дополнительной профессиональной программе</w:t>
      </w:r>
    </w:p>
    <w:p w:rsidR="00B720FE" w:rsidRPr="00CE7A01" w:rsidRDefault="00B720FE" w:rsidP="006D7EF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bdr w:val="nil"/>
        </w:rPr>
      </w:pPr>
      <w:r w:rsidRPr="00CE7A01">
        <w:rPr>
          <w:rFonts w:ascii="Times New Roman" w:hAnsi="Times New Roman" w:cs="Times New Roman"/>
          <w:b/>
          <w:sz w:val="28"/>
          <w:szCs w:val="28"/>
          <w:bdr w:val="nil"/>
        </w:rPr>
        <w:t>повышения квалификации</w:t>
      </w:r>
    </w:p>
    <w:p w:rsidR="005E710D" w:rsidRPr="00CE7A01" w:rsidRDefault="005E710D" w:rsidP="006D7EFB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1763D8" w:rsidRPr="00CE7A01" w:rsidRDefault="001763D8" w:rsidP="006D7EF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A01">
        <w:rPr>
          <w:rFonts w:ascii="Times New Roman" w:hAnsi="Times New Roman" w:cs="Times New Roman"/>
          <w:b/>
          <w:sz w:val="28"/>
          <w:szCs w:val="28"/>
        </w:rPr>
        <w:t>«Теоретические и прикладные аспекты методической (научно-методической) работы преподавателя среднего профессионального образования в рамках реализации ФГОС»</w:t>
      </w:r>
    </w:p>
    <w:p w:rsidR="001763D8" w:rsidRPr="006D7EFB" w:rsidRDefault="001763D8" w:rsidP="006D7EFB">
      <w:pPr>
        <w:pStyle w:val="a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763D8" w:rsidRPr="006D7EFB" w:rsidRDefault="006D7EFB" w:rsidP="00D249F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D7E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81915</wp:posOffset>
            </wp:positionV>
            <wp:extent cx="2466975" cy="1771650"/>
            <wp:effectExtent l="0" t="0" r="9525" b="0"/>
            <wp:wrapThrough wrapText="bothSides">
              <wp:wrapPolygon edited="0">
                <wp:start x="0" y="0"/>
                <wp:lineTo x="0" y="21368"/>
                <wp:lineTo x="21517" y="21368"/>
                <wp:lineTo x="21517" y="0"/>
                <wp:lineTo x="0" y="0"/>
              </wp:wrapPolygon>
            </wp:wrapThrough>
            <wp:docPr id="3" name="Рисунок 3" descr="C:\Users\user\Desktop\Аннотации\картинки\теоретич. и прикладные аспек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нотации\картинки\теоретич. и прикладные аспект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="0015012E" w:rsidRPr="006D7EFB">
        <w:rPr>
          <w:rFonts w:ascii="Times New Roman" w:hAnsi="Times New Roman" w:cs="Times New Roman"/>
          <w:b/>
          <w:sz w:val="24"/>
          <w:szCs w:val="24"/>
        </w:rPr>
        <w:t>Цел</w:t>
      </w:r>
      <w:r w:rsidR="001468C8" w:rsidRPr="006D7EFB">
        <w:rPr>
          <w:rFonts w:ascii="Times New Roman" w:hAnsi="Times New Roman" w:cs="Times New Roman"/>
          <w:b/>
          <w:sz w:val="24"/>
          <w:szCs w:val="24"/>
        </w:rPr>
        <w:t xml:space="preserve">и реализации </w:t>
      </w:r>
      <w:r w:rsidR="0015012E" w:rsidRPr="006D7EFB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C06256" w:rsidRPr="006D7EFB">
        <w:rPr>
          <w:rFonts w:ascii="Times New Roman" w:hAnsi="Times New Roman" w:cs="Times New Roman"/>
          <w:sz w:val="24"/>
          <w:szCs w:val="24"/>
        </w:rPr>
        <w:t>.</w:t>
      </w:r>
      <w:r w:rsidR="005E710D" w:rsidRPr="006D7EFB">
        <w:rPr>
          <w:rFonts w:ascii="Times New Roman" w:hAnsi="Times New Roman" w:cs="Times New Roman"/>
          <w:sz w:val="24"/>
          <w:szCs w:val="24"/>
        </w:rPr>
        <w:t xml:space="preserve"> </w:t>
      </w:r>
      <w:r w:rsidR="001763D8" w:rsidRPr="006D7EFB">
        <w:rPr>
          <w:rFonts w:ascii="Times New Roman" w:hAnsi="Times New Roman" w:cs="Times New Roman"/>
          <w:sz w:val="24"/>
          <w:szCs w:val="24"/>
        </w:rPr>
        <w:t xml:space="preserve">Содействие повышению </w:t>
      </w:r>
      <w:proofErr w:type="gramStart"/>
      <w:r w:rsidR="00D249F9">
        <w:rPr>
          <w:rFonts w:ascii="Times New Roman" w:hAnsi="Times New Roman" w:cs="Times New Roman"/>
          <w:sz w:val="24"/>
          <w:szCs w:val="24"/>
        </w:rPr>
        <w:t>общей  профессиональной</w:t>
      </w:r>
      <w:proofErr w:type="gramEnd"/>
      <w:r w:rsidR="00D249F9">
        <w:rPr>
          <w:rFonts w:ascii="Times New Roman" w:hAnsi="Times New Roman" w:cs="Times New Roman"/>
          <w:sz w:val="24"/>
          <w:szCs w:val="24"/>
        </w:rPr>
        <w:t xml:space="preserve"> </w:t>
      </w:r>
      <w:r w:rsidR="001763D8" w:rsidRPr="006D7EFB">
        <w:rPr>
          <w:rFonts w:ascii="Times New Roman" w:hAnsi="Times New Roman" w:cs="Times New Roman"/>
          <w:sz w:val="24"/>
          <w:szCs w:val="24"/>
        </w:rPr>
        <w:t>компетентности в сфере методической (научно-методической) работы и совершенствование трудовых функций «разработка и обновление учебно-методического обеспечения учебных курсов, дисциплин, модулей программ СПО» и «ведение документации, обеспечивающей реализацию программ учебных курсов, дисц</w:t>
      </w:r>
      <w:r w:rsidRPr="006D7EFB">
        <w:rPr>
          <w:rFonts w:ascii="Times New Roman" w:hAnsi="Times New Roman" w:cs="Times New Roman"/>
          <w:sz w:val="24"/>
          <w:szCs w:val="24"/>
        </w:rPr>
        <w:t xml:space="preserve">иплин, модулей СПО» посредством </w:t>
      </w:r>
      <w:r w:rsidR="001763D8" w:rsidRPr="006D7EFB">
        <w:rPr>
          <w:rFonts w:ascii="Times New Roman" w:hAnsi="Times New Roman" w:cs="Times New Roman"/>
          <w:sz w:val="24"/>
          <w:szCs w:val="24"/>
        </w:rPr>
        <w:t>формирования готовности к реализ</w:t>
      </w:r>
      <w:r w:rsidR="00F63FCA" w:rsidRPr="006D7EFB">
        <w:rPr>
          <w:rFonts w:ascii="Times New Roman" w:hAnsi="Times New Roman" w:cs="Times New Roman"/>
          <w:sz w:val="24"/>
          <w:szCs w:val="24"/>
        </w:rPr>
        <w:t xml:space="preserve">ации данных трудовых действий в </w:t>
      </w:r>
      <w:r w:rsidR="001763D8" w:rsidRPr="006D7EFB">
        <w:rPr>
          <w:rFonts w:ascii="Times New Roman" w:hAnsi="Times New Roman" w:cs="Times New Roman"/>
          <w:sz w:val="24"/>
          <w:szCs w:val="24"/>
        </w:rPr>
        <w:t xml:space="preserve">рамках действующих актуализированных ФГОС СПО. </w:t>
      </w:r>
    </w:p>
    <w:p w:rsidR="00486440" w:rsidRPr="006D7EFB" w:rsidRDefault="00486440" w:rsidP="006D7EF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68C8" w:rsidRPr="006D7EFB" w:rsidRDefault="0015012E" w:rsidP="006D7EFB">
      <w:pPr>
        <w:pStyle w:val="a8"/>
        <w:rPr>
          <w:rFonts w:ascii="Times New Roman" w:hAnsi="Times New Roman" w:cs="Times New Roman"/>
          <w:b/>
          <w:sz w:val="24"/>
          <w:szCs w:val="24"/>
          <w:bdr w:val="nil"/>
        </w:rPr>
      </w:pPr>
      <w:r w:rsidRPr="006D7EF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468C8" w:rsidRPr="006D7EFB">
        <w:rPr>
          <w:rFonts w:ascii="Times New Roman" w:hAnsi="Times New Roman" w:cs="Times New Roman"/>
          <w:b/>
          <w:sz w:val="24"/>
          <w:szCs w:val="24"/>
          <w:bdr w:val="nil"/>
        </w:rPr>
        <w:t>Характеристика нового вида профессиональной деятельности, трудовых функций и (или) уровней квалификации</w:t>
      </w:r>
    </w:p>
    <w:tbl>
      <w:tblPr>
        <w:tblpPr w:leftFromText="180" w:rightFromText="180" w:vertAnchor="text" w:horzAnchor="margin" w:tblpXSpec="center" w:tblpY="23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322"/>
      </w:tblGrid>
      <w:tr w:rsidR="00583C86" w:rsidRPr="006D7EFB" w:rsidTr="006D7EFB">
        <w:trPr>
          <w:trHeight w:val="593"/>
        </w:trPr>
        <w:tc>
          <w:tcPr>
            <w:tcW w:w="567" w:type="dxa"/>
            <w:vMerge w:val="restart"/>
            <w:shd w:val="clear" w:color="auto" w:fill="auto"/>
          </w:tcPr>
          <w:p w:rsidR="00583C86" w:rsidRPr="006D7EFB" w:rsidRDefault="00583C86" w:rsidP="006D7E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D7E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322" w:type="dxa"/>
            <w:vMerge w:val="restart"/>
            <w:shd w:val="clear" w:color="auto" w:fill="auto"/>
          </w:tcPr>
          <w:p w:rsidR="00583C86" w:rsidRPr="006D7EFB" w:rsidRDefault="00583C86" w:rsidP="006D7E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C86" w:rsidRPr="006D7EFB" w:rsidRDefault="00583C86" w:rsidP="006D7E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D7EFB">
              <w:rPr>
                <w:rFonts w:ascii="Times New Roman" w:hAnsi="Times New Roman" w:cs="Times New Roman"/>
                <w:sz w:val="24"/>
                <w:szCs w:val="24"/>
              </w:rPr>
              <w:t>Содержание совершенствуемых или вновь формируемых профессиональных компетенций</w:t>
            </w:r>
          </w:p>
        </w:tc>
      </w:tr>
      <w:tr w:rsidR="00583C86" w:rsidRPr="006D7EFB" w:rsidTr="006D7EFB">
        <w:trPr>
          <w:trHeight w:val="593"/>
        </w:trPr>
        <w:tc>
          <w:tcPr>
            <w:tcW w:w="567" w:type="dxa"/>
            <w:vMerge/>
            <w:shd w:val="clear" w:color="auto" w:fill="auto"/>
          </w:tcPr>
          <w:p w:rsidR="00583C86" w:rsidRPr="006D7EFB" w:rsidRDefault="00583C86" w:rsidP="006D7E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2" w:type="dxa"/>
            <w:vMerge/>
            <w:shd w:val="clear" w:color="auto" w:fill="auto"/>
          </w:tcPr>
          <w:p w:rsidR="00583C86" w:rsidRPr="006D7EFB" w:rsidRDefault="00583C86" w:rsidP="006D7E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C86" w:rsidRPr="006D7EFB" w:rsidTr="006D7EFB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583C86" w:rsidRPr="006D7EFB" w:rsidRDefault="00583C86" w:rsidP="006D7E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2" w:type="dxa"/>
            <w:vMerge/>
            <w:shd w:val="clear" w:color="auto" w:fill="auto"/>
          </w:tcPr>
          <w:p w:rsidR="00583C86" w:rsidRPr="006D7EFB" w:rsidRDefault="00583C86" w:rsidP="006D7E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C86" w:rsidRPr="006D7EFB" w:rsidTr="006D7EFB">
        <w:trPr>
          <w:trHeight w:val="751"/>
        </w:trPr>
        <w:tc>
          <w:tcPr>
            <w:tcW w:w="567" w:type="dxa"/>
            <w:shd w:val="clear" w:color="auto" w:fill="auto"/>
          </w:tcPr>
          <w:p w:rsidR="00583C86" w:rsidRPr="006D7EFB" w:rsidRDefault="00583C86" w:rsidP="006D7E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D7E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2" w:type="dxa"/>
            <w:shd w:val="clear" w:color="auto" w:fill="auto"/>
            <w:vAlign w:val="center"/>
          </w:tcPr>
          <w:p w:rsidR="00583C86" w:rsidRPr="006D7EFB" w:rsidRDefault="00583C86" w:rsidP="006D7E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D7EFB">
              <w:rPr>
                <w:rFonts w:ascii="Times New Roman" w:hAnsi="Times New Roman" w:cs="Times New Roman"/>
                <w:sz w:val="24"/>
                <w:szCs w:val="24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</w:t>
            </w:r>
            <w:r w:rsidRPr="006D7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начального общего  образования</w:t>
            </w:r>
          </w:p>
        </w:tc>
      </w:tr>
      <w:tr w:rsidR="00583C86" w:rsidRPr="006D7EFB" w:rsidTr="006D7EFB">
        <w:tc>
          <w:tcPr>
            <w:tcW w:w="567" w:type="dxa"/>
            <w:shd w:val="clear" w:color="auto" w:fill="auto"/>
          </w:tcPr>
          <w:p w:rsidR="00583C86" w:rsidRPr="006D7EFB" w:rsidRDefault="00583C86" w:rsidP="006D7E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D7E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2" w:type="dxa"/>
            <w:shd w:val="clear" w:color="auto" w:fill="auto"/>
          </w:tcPr>
          <w:p w:rsidR="00583C86" w:rsidRPr="006D7EFB" w:rsidRDefault="00583C86" w:rsidP="006D7E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D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7EFB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проведение учебных занятий </w:t>
            </w:r>
          </w:p>
        </w:tc>
      </w:tr>
      <w:tr w:rsidR="00583C86" w:rsidRPr="006D7EFB" w:rsidTr="006D7EFB">
        <w:tc>
          <w:tcPr>
            <w:tcW w:w="567" w:type="dxa"/>
            <w:shd w:val="clear" w:color="auto" w:fill="auto"/>
          </w:tcPr>
          <w:p w:rsidR="00583C86" w:rsidRPr="006D7EFB" w:rsidRDefault="00583C86" w:rsidP="006D7E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D7E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22" w:type="dxa"/>
            <w:shd w:val="clear" w:color="auto" w:fill="auto"/>
          </w:tcPr>
          <w:p w:rsidR="00583C86" w:rsidRPr="006D7EFB" w:rsidRDefault="00583C86" w:rsidP="006D7E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D7EFB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Систематический анализ эффективности учебных занятий и подходов к обучению </w:t>
            </w:r>
          </w:p>
        </w:tc>
      </w:tr>
      <w:tr w:rsidR="00583C86" w:rsidRPr="006D7EFB" w:rsidTr="006D7EFB">
        <w:tc>
          <w:tcPr>
            <w:tcW w:w="567" w:type="dxa"/>
            <w:shd w:val="clear" w:color="auto" w:fill="auto"/>
          </w:tcPr>
          <w:p w:rsidR="00583C86" w:rsidRPr="006D7EFB" w:rsidRDefault="00583C86" w:rsidP="006D7E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D7E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22" w:type="dxa"/>
            <w:shd w:val="clear" w:color="auto" w:fill="auto"/>
          </w:tcPr>
          <w:p w:rsidR="00583C86" w:rsidRPr="006D7EFB" w:rsidRDefault="00583C86" w:rsidP="006D7E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D7E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осуществление контроля и оценки учебных достижений обучающихся </w:t>
            </w:r>
          </w:p>
        </w:tc>
      </w:tr>
      <w:tr w:rsidR="00583C86" w:rsidRPr="006D7EFB" w:rsidTr="006D7EFB">
        <w:tc>
          <w:tcPr>
            <w:tcW w:w="567" w:type="dxa"/>
            <w:shd w:val="clear" w:color="auto" w:fill="auto"/>
          </w:tcPr>
          <w:p w:rsidR="00583C86" w:rsidRPr="006D7EFB" w:rsidRDefault="00583C86" w:rsidP="006D7E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D7E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22" w:type="dxa"/>
            <w:shd w:val="clear" w:color="auto" w:fill="auto"/>
          </w:tcPr>
          <w:p w:rsidR="00583C86" w:rsidRPr="006D7EFB" w:rsidRDefault="00583C86" w:rsidP="006D7E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D7EFB">
              <w:rPr>
                <w:rFonts w:ascii="Times New Roman" w:hAnsi="Times New Roman" w:cs="Times New Roman"/>
                <w:sz w:val="24"/>
                <w:szCs w:val="24"/>
              </w:rPr>
              <w:t>Формирование универсальных учебных действий  обучающихся</w:t>
            </w:r>
          </w:p>
        </w:tc>
      </w:tr>
      <w:tr w:rsidR="00583C86" w:rsidRPr="006D7EFB" w:rsidTr="006D7EFB">
        <w:tc>
          <w:tcPr>
            <w:tcW w:w="567" w:type="dxa"/>
            <w:shd w:val="clear" w:color="auto" w:fill="auto"/>
          </w:tcPr>
          <w:p w:rsidR="00583C86" w:rsidRPr="006D7EFB" w:rsidRDefault="00583C86" w:rsidP="006D7E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D7E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22" w:type="dxa"/>
            <w:shd w:val="clear" w:color="auto" w:fill="auto"/>
          </w:tcPr>
          <w:p w:rsidR="00583C86" w:rsidRPr="006D7EFB" w:rsidRDefault="00583C86" w:rsidP="006D7E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D7EFB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навыков, связанных с информационно-коммуникационными технологиями (ИКТ)</w:t>
            </w:r>
          </w:p>
        </w:tc>
      </w:tr>
      <w:tr w:rsidR="00583C86" w:rsidRPr="006D7EFB" w:rsidTr="006D7EFB">
        <w:tc>
          <w:tcPr>
            <w:tcW w:w="567" w:type="dxa"/>
            <w:shd w:val="clear" w:color="auto" w:fill="auto"/>
          </w:tcPr>
          <w:p w:rsidR="00583C86" w:rsidRPr="006D7EFB" w:rsidRDefault="00583C86" w:rsidP="006D7E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D7E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322" w:type="dxa"/>
            <w:shd w:val="clear" w:color="auto" w:fill="auto"/>
          </w:tcPr>
          <w:p w:rsidR="00583C86" w:rsidRPr="006D7EFB" w:rsidRDefault="00583C86" w:rsidP="006D7E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D7EF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к обучению</w:t>
            </w:r>
          </w:p>
        </w:tc>
      </w:tr>
    </w:tbl>
    <w:p w:rsidR="001763D8" w:rsidRPr="006D7EFB" w:rsidRDefault="001763D8" w:rsidP="006D7EFB">
      <w:pPr>
        <w:pStyle w:val="a8"/>
        <w:rPr>
          <w:rFonts w:ascii="Times New Roman" w:hAnsi="Times New Roman" w:cs="Times New Roman"/>
          <w:sz w:val="24"/>
          <w:szCs w:val="24"/>
          <w:bdr w:val="nil"/>
        </w:rPr>
      </w:pPr>
    </w:p>
    <w:p w:rsidR="001468C8" w:rsidRPr="006D7EFB" w:rsidRDefault="001468C8" w:rsidP="00CE7A01">
      <w:pPr>
        <w:pStyle w:val="a8"/>
        <w:ind w:firstLine="709"/>
        <w:rPr>
          <w:rFonts w:ascii="Times New Roman" w:hAnsi="Times New Roman" w:cs="Times New Roman"/>
          <w:b/>
          <w:sz w:val="24"/>
          <w:szCs w:val="24"/>
          <w:bdr w:val="nil"/>
        </w:rPr>
      </w:pPr>
      <w:r w:rsidRPr="006D7EFB">
        <w:rPr>
          <w:rFonts w:ascii="Times New Roman" w:hAnsi="Times New Roman" w:cs="Times New Roman"/>
          <w:b/>
          <w:sz w:val="24"/>
          <w:szCs w:val="24"/>
          <w:bdr w:val="nil"/>
        </w:rPr>
        <w:t>Программа разработана в соответствии с:</w:t>
      </w:r>
    </w:p>
    <w:p w:rsidR="001763D8" w:rsidRPr="006D7EFB" w:rsidRDefault="00583C86" w:rsidP="00D249F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D7EF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763D8" w:rsidRPr="006D7EFB">
        <w:rPr>
          <w:rFonts w:ascii="Times New Roman" w:hAnsi="Times New Roman" w:cs="Times New Roman"/>
          <w:sz w:val="24"/>
          <w:szCs w:val="24"/>
        </w:rPr>
        <w:t>законодательство Российской Фе</w:t>
      </w:r>
      <w:r w:rsidR="00D249F9">
        <w:rPr>
          <w:rFonts w:ascii="Times New Roman" w:hAnsi="Times New Roman" w:cs="Times New Roman"/>
          <w:sz w:val="24"/>
          <w:szCs w:val="24"/>
        </w:rPr>
        <w:t xml:space="preserve">дерации в области образования; </w:t>
      </w:r>
      <w:r w:rsidR="001763D8" w:rsidRPr="006D7EFB">
        <w:rPr>
          <w:rFonts w:ascii="Times New Roman" w:hAnsi="Times New Roman" w:cs="Times New Roman"/>
          <w:sz w:val="24"/>
          <w:szCs w:val="24"/>
        </w:rPr>
        <w:t>правила разработки локальных актов, регламентирующих организацию образовательного процесса;</w:t>
      </w:r>
    </w:p>
    <w:p w:rsidR="001763D8" w:rsidRDefault="00583C86" w:rsidP="00D249F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D7E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1763D8" w:rsidRPr="006D7E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«Педагог профессионального обучения, профессионального образования и дополнительного профессионального образования» (утв. </w:t>
      </w:r>
      <w:r w:rsidR="001763D8" w:rsidRPr="006D7E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Приказом </w:t>
      </w:r>
      <w:r w:rsidR="001763D8" w:rsidRPr="006D7E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Министерства труда и социальной защиты РФ от 8 сентября 2015 г. N 608н).  </w:t>
      </w:r>
      <w:r w:rsidR="001763D8" w:rsidRPr="006D7EFB">
        <w:rPr>
          <w:rFonts w:ascii="Times New Roman" w:hAnsi="Times New Roman" w:cs="Times New Roman"/>
          <w:sz w:val="24"/>
          <w:szCs w:val="24"/>
        </w:rPr>
        <w:t>В нем обозначены основные трудовые функции преподавателя учреждений СПО и ряд из них напрямую связаны с мет</w:t>
      </w:r>
      <w:r w:rsidR="00D249F9">
        <w:rPr>
          <w:rFonts w:ascii="Times New Roman" w:hAnsi="Times New Roman" w:cs="Times New Roman"/>
          <w:sz w:val="24"/>
          <w:szCs w:val="24"/>
        </w:rPr>
        <w:t xml:space="preserve">одической работой педагога ПОО </w:t>
      </w:r>
      <w:r w:rsidR="001763D8" w:rsidRPr="006D7EFB">
        <w:rPr>
          <w:rFonts w:ascii="Times New Roman" w:hAnsi="Times New Roman" w:cs="Times New Roman"/>
          <w:sz w:val="24"/>
          <w:szCs w:val="24"/>
        </w:rPr>
        <w:t>(Код А 03/6).</w:t>
      </w:r>
    </w:p>
    <w:p w:rsidR="00CE7A01" w:rsidRPr="006D7EFB" w:rsidRDefault="00CE7A01" w:rsidP="00D249F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763D8" w:rsidRPr="006D7EFB" w:rsidRDefault="001763D8" w:rsidP="00CE7A01">
      <w:pPr>
        <w:pStyle w:val="a8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D7EFB">
        <w:rPr>
          <w:rFonts w:ascii="Times New Roman" w:hAnsi="Times New Roman" w:cs="Times New Roman"/>
          <w:sz w:val="24"/>
          <w:szCs w:val="24"/>
        </w:rPr>
        <w:t xml:space="preserve"> </w:t>
      </w:r>
      <w:r w:rsidR="00583C86" w:rsidRPr="006D7EFB">
        <w:rPr>
          <w:rFonts w:ascii="Times New Roman" w:hAnsi="Times New Roman" w:cs="Times New Roman"/>
          <w:color w:val="000000"/>
          <w:sz w:val="24"/>
          <w:szCs w:val="24"/>
        </w:rPr>
        <w:t xml:space="preserve">К освоению программы допускаются лица, </w:t>
      </w:r>
      <w:r w:rsidRPr="006D7EFB">
        <w:rPr>
          <w:rFonts w:ascii="Times New Roman" w:hAnsi="Times New Roman" w:cs="Times New Roman"/>
          <w:sz w:val="24"/>
          <w:szCs w:val="24"/>
        </w:rPr>
        <w:t>методисты профессиональных образовательных организаций; преподаватели общепрофессиональных и специальных дисциплин учреждений ПОО, имеющие и не имеющие базовое педагогическое образование.</w:t>
      </w:r>
    </w:p>
    <w:p w:rsidR="001468C8" w:rsidRPr="006D7EFB" w:rsidRDefault="001763D8" w:rsidP="00CE7A01">
      <w:pPr>
        <w:pStyle w:val="a8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D7E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="001468C8" w:rsidRPr="006D7EFB">
        <w:rPr>
          <w:rFonts w:ascii="Times New Roman" w:eastAsia="Calibri" w:hAnsi="Times New Roman" w:cs="Times New Roman"/>
          <w:sz w:val="24"/>
          <w:szCs w:val="24"/>
          <w:lang w:eastAsia="ar-SA"/>
        </w:rPr>
        <w:t>После завершения обучения слушатели получают удостоверение о повышении квалификации ус</w:t>
      </w:r>
      <w:r w:rsidR="00583C86" w:rsidRPr="006D7EFB">
        <w:rPr>
          <w:rFonts w:ascii="Times New Roman" w:eastAsia="Calibri" w:hAnsi="Times New Roman" w:cs="Times New Roman"/>
          <w:sz w:val="24"/>
          <w:szCs w:val="24"/>
          <w:lang w:eastAsia="ar-SA"/>
        </w:rPr>
        <w:t>тановленного образц</w:t>
      </w:r>
      <w:r w:rsidRPr="006D7EFB">
        <w:rPr>
          <w:rFonts w:ascii="Times New Roman" w:eastAsia="Calibri" w:hAnsi="Times New Roman" w:cs="Times New Roman"/>
          <w:sz w:val="24"/>
          <w:szCs w:val="24"/>
          <w:lang w:eastAsia="ar-SA"/>
        </w:rPr>
        <w:t>а в объеме 72</w:t>
      </w:r>
      <w:r w:rsidR="001468C8" w:rsidRPr="006D7E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часа.</w:t>
      </w:r>
    </w:p>
    <w:p w:rsidR="001F0BA3" w:rsidRPr="006D7EFB" w:rsidRDefault="001F0BA3" w:rsidP="00D249F9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F0BA3" w:rsidRPr="006D7EFB" w:rsidSect="00D249F9">
      <w:pgSz w:w="11906" w:h="16838"/>
      <w:pgMar w:top="720" w:right="720" w:bottom="720" w:left="720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5A8"/>
    <w:multiLevelType w:val="hybridMultilevel"/>
    <w:tmpl w:val="09FEC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D3AA5"/>
    <w:multiLevelType w:val="hybridMultilevel"/>
    <w:tmpl w:val="074E9AA0"/>
    <w:lvl w:ilvl="0" w:tplc="E612D788">
      <w:start w:val="1"/>
      <w:numFmt w:val="decimal"/>
      <w:lvlText w:val="%1."/>
      <w:lvlJc w:val="left"/>
      <w:pPr>
        <w:ind w:left="112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" w15:restartNumberingAfterBreak="0">
    <w:nsid w:val="277C01D0"/>
    <w:multiLevelType w:val="hybridMultilevel"/>
    <w:tmpl w:val="97F647E0"/>
    <w:lvl w:ilvl="0" w:tplc="9C0E6546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CDE4633"/>
    <w:multiLevelType w:val="hybridMultilevel"/>
    <w:tmpl w:val="885A68D8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84334"/>
    <w:multiLevelType w:val="multilevel"/>
    <w:tmpl w:val="D084F5B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5" w15:restartNumberingAfterBreak="0">
    <w:nsid w:val="79BB5F03"/>
    <w:multiLevelType w:val="hybridMultilevel"/>
    <w:tmpl w:val="C0A056B0"/>
    <w:lvl w:ilvl="0" w:tplc="54EC6A7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2E"/>
    <w:rsid w:val="001468C8"/>
    <w:rsid w:val="0015012E"/>
    <w:rsid w:val="001763D8"/>
    <w:rsid w:val="001F0BA3"/>
    <w:rsid w:val="00224156"/>
    <w:rsid w:val="00345649"/>
    <w:rsid w:val="0043687F"/>
    <w:rsid w:val="00486440"/>
    <w:rsid w:val="005068D4"/>
    <w:rsid w:val="00583C86"/>
    <w:rsid w:val="005E710D"/>
    <w:rsid w:val="006D7EFB"/>
    <w:rsid w:val="007C7CD4"/>
    <w:rsid w:val="00987A1C"/>
    <w:rsid w:val="00AC1E19"/>
    <w:rsid w:val="00B720FE"/>
    <w:rsid w:val="00BF3010"/>
    <w:rsid w:val="00C06256"/>
    <w:rsid w:val="00C71F9F"/>
    <w:rsid w:val="00CE7A01"/>
    <w:rsid w:val="00D249F9"/>
    <w:rsid w:val="00DE2A7C"/>
    <w:rsid w:val="00F6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791FA"/>
  <w15:docId w15:val="{AA926077-DF1F-4CFC-93CE-393B153A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1501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15012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5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2E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1468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rmal (Web)"/>
    <w:basedOn w:val="a"/>
    <w:rsid w:val="001763D8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6D7E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D087C-8A6F-4468-B133-616EAD12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dcterms:created xsi:type="dcterms:W3CDTF">2021-03-31T10:38:00Z</dcterms:created>
  <dcterms:modified xsi:type="dcterms:W3CDTF">2022-01-14T09:20:00Z</dcterms:modified>
</cp:coreProperties>
</file>